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无水乙醇、二甲苯比选采购公告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询价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8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17"/>
        <w:gridCol w:w="1361"/>
        <w:gridCol w:w="903"/>
        <w:gridCol w:w="2015"/>
      </w:tblGrid>
      <w:tr w14:paraId="2AA1E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0F92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 w14:paraId="2EC8F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15EF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  <w:tr w14:paraId="30AB1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799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FB162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F9F4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5359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7AE3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57B4A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4F94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F9337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B197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E29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6D47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6A2A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4BA4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3581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7273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D18C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80EF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2848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423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71D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427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E7EC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3.以上报价包含货物、运输、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</w:rPr>
        <w:t>售后服务、安全措施费、税金等各种费用，不再向贵院收取其它任何费用；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7EB5E88"/>
    <w:rsid w:val="090E3278"/>
    <w:rsid w:val="104B7A7F"/>
    <w:rsid w:val="1677376C"/>
    <w:rsid w:val="1E8F319C"/>
    <w:rsid w:val="22405916"/>
    <w:rsid w:val="23301690"/>
    <w:rsid w:val="262C734D"/>
    <w:rsid w:val="2EAF1F2E"/>
    <w:rsid w:val="2EFE6CE4"/>
    <w:rsid w:val="3FCD16C0"/>
    <w:rsid w:val="40AE7556"/>
    <w:rsid w:val="46D1784F"/>
    <w:rsid w:val="49C32CF5"/>
    <w:rsid w:val="4C8E75EA"/>
    <w:rsid w:val="51DE78FC"/>
    <w:rsid w:val="53C874E6"/>
    <w:rsid w:val="55DA2C47"/>
    <w:rsid w:val="56003D5E"/>
    <w:rsid w:val="56883292"/>
    <w:rsid w:val="5CE47C75"/>
    <w:rsid w:val="61022306"/>
    <w:rsid w:val="637C0048"/>
    <w:rsid w:val="63CD67F3"/>
    <w:rsid w:val="64595FDA"/>
    <w:rsid w:val="6AC57249"/>
    <w:rsid w:val="6AD421BC"/>
    <w:rsid w:val="6EAB1002"/>
    <w:rsid w:val="7AF8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255</Characters>
  <Lines>2</Lines>
  <Paragraphs>1</Paragraphs>
  <TotalTime>0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2025-03-07T01:40:14Z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78D7E72FDBF040789F4EB5597E1C4404_13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