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034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 w14:paraId="7FD0E1A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 w14:paraId="02E1C3A8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消防器材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2"/>
        <w:gridCol w:w="1284"/>
        <w:gridCol w:w="1148"/>
        <w:gridCol w:w="1140"/>
        <w:gridCol w:w="1395"/>
        <w:gridCol w:w="1570"/>
      </w:tblGrid>
      <w:tr w14:paraId="5A04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6D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D25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DB99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E7E1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1B3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60A6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30A37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67B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7D8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88B3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ADE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0C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2C3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EB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529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14:paraId="36C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E3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D34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089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C99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04F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18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BA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8F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BABC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7238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9A1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BB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C9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C0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6D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F6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8A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6B7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3A6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F0D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471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A0F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160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5E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C76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6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B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 w14:paraId="2E1CA0BC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 w14:paraId="34C8CA38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 w14:paraId="732666D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 w14:paraId="1FCA2E85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sz w:val="28"/>
          <w:szCs w:val="28"/>
        </w:rPr>
        <w:t>、运输、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安装、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售后服务、税金等各种费用，不再向贵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收取其它任何费用；</w:t>
      </w:r>
    </w:p>
    <w:p w14:paraId="677ABCF6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 w14:paraId="3DD86671"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 w14:paraId="4437D270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 w14:paraId="7B084C37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4660CED1"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 w14:paraId="0AE9898F"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462E1-F96F-42F8-A4C3-F21066E36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2EA9D5-0CFD-49D3-91A9-870E670518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5F54BA-939B-4C55-AF28-D2D327EC3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1F9D2E8A"/>
    <w:rsid w:val="355D5072"/>
    <w:rsid w:val="37C0746E"/>
    <w:rsid w:val="5129057A"/>
    <w:rsid w:val="566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2</Lines>
  <Paragraphs>1</Paragraphs>
  <TotalTime>0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2024-08-22T02:06:15Z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A9B5E879F3404329970B82DA037E7585_13</vt:lpwstr>
  </property>
</Properties>
</file>