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>
      <w:pPr>
        <w:spacing w:line="360" w:lineRule="auto"/>
        <w:ind w:left="1443" w:leftChars="70" w:hanging="1205" w:hangingChars="5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</w:rPr>
        <w:t>项目名称：</w:t>
      </w:r>
      <w:r>
        <w:rPr>
          <w:rFonts w:hint="eastAsia" w:hAnsi="宋体"/>
          <w:b/>
          <w:sz w:val="24"/>
          <w:lang w:val="en-US" w:eastAsia="zh-CN"/>
        </w:rPr>
        <w:t>办公家具采购</w:t>
      </w:r>
      <w:r>
        <w:rPr>
          <w:rFonts w:hint="eastAsia" w:hAnsi="宋体"/>
          <w:b/>
          <w:sz w:val="24"/>
        </w:rPr>
        <w:t>项目</w:t>
      </w:r>
      <w:r>
        <w:rPr>
          <w:rFonts w:hAnsi="宋体"/>
          <w:b/>
          <w:sz w:val="24"/>
          <w:szCs w:val="24"/>
        </w:rPr>
        <w:t xml:space="preserve">                  </w:t>
      </w:r>
      <w:r>
        <w:rPr>
          <w:rFonts w:hint="eastAsia" w:hAnsi="宋体"/>
          <w:b/>
          <w:sz w:val="24"/>
        </w:rPr>
        <w:t xml:space="preserve">      </w:t>
      </w:r>
      <w:r>
        <w:rPr>
          <w:rFonts w:hint="eastAsia" w:hAnsi="宋体"/>
          <w:b/>
          <w:sz w:val="24"/>
          <w:lang w:val="en-US" w:eastAsia="zh-CN"/>
        </w:rPr>
        <w:t xml:space="preserve">  </w:t>
      </w:r>
      <w:r>
        <w:rPr>
          <w:rFonts w:hint="eastAsia" w:hAnsi="宋体"/>
          <w:b/>
          <w:sz w:val="24"/>
        </w:rPr>
        <w:t xml:space="preserve"> </w:t>
      </w:r>
      <w:r>
        <w:rPr>
          <w:rFonts w:hint="eastAsia" w:hAnsi="宋体"/>
          <w:b/>
          <w:sz w:val="24"/>
          <w:lang w:val="en-US" w:eastAsia="zh-CN"/>
        </w:rPr>
        <w:t xml:space="preserve">              </w:t>
      </w:r>
      <w:r>
        <w:rPr>
          <w:rFonts w:hint="eastAsia" w:hAnsi="宋体"/>
          <w:b/>
          <w:sz w:val="24"/>
        </w:rPr>
        <w:t>项目编号：MYFYCG202</w:t>
      </w:r>
      <w:r>
        <w:rPr>
          <w:rFonts w:hint="eastAsia" w:hAnsi="宋体"/>
          <w:b/>
          <w:sz w:val="24"/>
          <w:lang w:val="en-US" w:eastAsia="zh-CN"/>
        </w:rPr>
        <w:t>403</w:t>
      </w:r>
      <w:r>
        <w:rPr>
          <w:rFonts w:hint="eastAsia" w:hAnsi="宋体"/>
          <w:b/>
          <w:sz w:val="24"/>
        </w:rPr>
        <w:t>-0</w:t>
      </w:r>
      <w:r>
        <w:rPr>
          <w:rFonts w:hint="eastAsia" w:hAnsi="宋体"/>
          <w:b/>
          <w:sz w:val="24"/>
          <w:lang w:val="en-US" w:eastAsia="zh-CN"/>
        </w:rPr>
        <w:t>2</w:t>
      </w:r>
      <w:r>
        <w:rPr>
          <w:rFonts w:hAnsi="宋体"/>
          <w:b/>
          <w:sz w:val="24"/>
          <w:szCs w:val="24"/>
        </w:rPr>
        <w:t xml:space="preserve"> </w:t>
      </w:r>
    </w:p>
    <w:p>
      <w:pPr>
        <w:spacing w:line="360" w:lineRule="auto"/>
        <w:ind w:left="1443" w:leftChars="70" w:hanging="1205" w:hangingChars="500"/>
        <w:jc w:val="both"/>
        <w:rPr>
          <w:rFonts w:hint="default" w:hAnsi="宋体"/>
          <w:b/>
          <w:sz w:val="24"/>
          <w:lang w:val="en-US"/>
        </w:rPr>
      </w:pPr>
      <w:r>
        <w:rPr>
          <w:rFonts w:hint="eastAsia" w:hAnsi="宋体"/>
          <w:b/>
          <w:sz w:val="24"/>
        </w:rPr>
        <w:t>谈判时间：</w:t>
      </w:r>
      <w:r>
        <w:rPr>
          <w:rFonts w:hint="eastAsia" w:hAnsi="宋体"/>
          <w:b/>
          <w:sz w:val="24"/>
          <w:lang w:val="en-US" w:eastAsia="zh-CN"/>
        </w:rPr>
        <w:t>2024</w:t>
      </w:r>
      <w:r>
        <w:rPr>
          <w:rFonts w:hint="eastAsia" w:hAnsi="宋体"/>
          <w:b/>
          <w:sz w:val="24"/>
        </w:rPr>
        <w:t>年</w:t>
      </w:r>
      <w:r>
        <w:rPr>
          <w:rFonts w:hint="eastAsia" w:hAnsi="宋体"/>
          <w:b/>
          <w:sz w:val="24"/>
          <w:lang w:val="en-US" w:eastAsia="zh-CN"/>
        </w:rPr>
        <w:t>03</w:t>
      </w:r>
      <w:r>
        <w:rPr>
          <w:rFonts w:hint="eastAsia" w:hAnsi="宋体"/>
          <w:b/>
          <w:sz w:val="24"/>
        </w:rPr>
        <w:t>月</w:t>
      </w:r>
      <w:r>
        <w:rPr>
          <w:rFonts w:hint="eastAsia" w:hAnsi="宋体"/>
          <w:b/>
          <w:sz w:val="24"/>
          <w:lang w:val="en-US" w:eastAsia="zh-CN"/>
        </w:rPr>
        <w:t>29</w:t>
      </w:r>
      <w:r>
        <w:rPr>
          <w:rFonts w:hint="eastAsia" w:hAnsi="宋体"/>
          <w:b/>
          <w:sz w:val="24"/>
        </w:rPr>
        <w:t>日下午</w:t>
      </w:r>
      <w:r>
        <w:rPr>
          <w:rFonts w:hint="default" w:hAnsi="宋体"/>
          <w:b/>
          <w:sz w:val="24"/>
          <w:lang w:val="en-US" w:eastAsia="zh-CN"/>
        </w:rPr>
        <w:t>14</w:t>
      </w:r>
      <w:r>
        <w:rPr>
          <w:rFonts w:hint="eastAsia" w:hAnsi="宋体"/>
          <w:b/>
          <w:sz w:val="24"/>
        </w:rPr>
        <w:t>：</w:t>
      </w:r>
      <w:r>
        <w:rPr>
          <w:rFonts w:hint="eastAsia" w:hAnsi="宋体"/>
          <w:b/>
          <w:sz w:val="24"/>
          <w:lang w:val="en-US" w:eastAsia="zh-CN"/>
        </w:rPr>
        <w:t>00</w:t>
      </w:r>
      <w:r>
        <w:rPr>
          <w:rFonts w:hint="eastAsia" w:hAnsi="宋体"/>
          <w:b/>
          <w:sz w:val="24"/>
        </w:rPr>
        <w:t xml:space="preserve">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</w:t>
      </w:r>
      <w:r>
        <w:rPr>
          <w:rFonts w:hint="eastAsia" w:hAnsi="宋体"/>
          <w:b/>
          <w:sz w:val="24"/>
          <w:lang w:val="en-US" w:eastAsia="zh-CN"/>
        </w:rPr>
        <w:t xml:space="preserve">         </w:t>
      </w:r>
      <w:r>
        <w:rPr>
          <w:rFonts w:hint="eastAsia" w:hAnsi="宋体"/>
          <w:b/>
          <w:sz w:val="24"/>
        </w:rPr>
        <w:t>谈判地点：</w:t>
      </w:r>
      <w:r>
        <w:rPr>
          <w:rFonts w:hint="eastAsia" w:hAnsi="宋体"/>
          <w:b/>
          <w:bCs/>
          <w:sz w:val="24"/>
          <w:szCs w:val="24"/>
        </w:rPr>
        <w:t>绵阳市游仙区妇女儿童医院（第二院区）</w:t>
      </w:r>
    </w:p>
    <w:tbl>
      <w:tblPr>
        <w:tblStyle w:val="6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>
      <w:pPr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557450DA"/>
    <w:rsid w:val="09524F20"/>
    <w:rsid w:val="17713288"/>
    <w:rsid w:val="191B1097"/>
    <w:rsid w:val="19793E03"/>
    <w:rsid w:val="21F960B6"/>
    <w:rsid w:val="225366C0"/>
    <w:rsid w:val="25D3563B"/>
    <w:rsid w:val="29FF4CF7"/>
    <w:rsid w:val="401745D3"/>
    <w:rsid w:val="475417CA"/>
    <w:rsid w:val="557450DA"/>
    <w:rsid w:val="59BF0317"/>
    <w:rsid w:val="61B8545D"/>
    <w:rsid w:val="6588024E"/>
    <w:rsid w:val="6A3D7B02"/>
    <w:rsid w:val="712F38DF"/>
    <w:rsid w:val="74A42A5F"/>
    <w:rsid w:val="77A84815"/>
    <w:rsid w:val="7FCB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tense Quote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toc 1"/>
    <w:basedOn w:val="1"/>
    <w:next w:val="1"/>
    <w:autoRedefine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201</Characters>
  <Lines>0</Lines>
  <Paragraphs>0</Paragraphs>
  <TotalTime>423</TotalTime>
  <ScaleCrop>false</ScaleCrop>
  <LinksUpToDate>false</LinksUpToDate>
  <CharactersWithSpaces>289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2023-11-06T03:22:00Z</dcterms:created>
  <dc:creator>菲主流</dc:creator>
  <cp:lastModifiedBy>菲主流</cp:lastModifiedBy>
  <cp:lastPrinted>2024-03-27T06:22:40Z</cp:lastPrinted>
  <dcterms:modified xsi:type="dcterms:W3CDTF">2024-03-27T08:48:49Z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58BE7942A9A2478AA479663519A459E0_11</vt:lpwstr>
  </property>
</Properties>
</file>