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33E1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7EA1083D" w14:textId="33BDEA06" w:rsidR="00184021" w:rsidRPr="00D731BC" w:rsidRDefault="00663C42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臭氧治疗仪</w:t>
      </w:r>
      <w:r w:rsidR="00184021" w:rsidRPr="00D731BC">
        <w:rPr>
          <w:rFonts w:ascii="方正小标宋简体" w:eastAsia="方正小标宋简体" w:hint="eastAsia"/>
          <w:sz w:val="36"/>
          <w:szCs w:val="36"/>
        </w:rPr>
        <w:t>采购项目调研公告</w:t>
      </w:r>
    </w:p>
    <w:p w14:paraId="02C613A2" w14:textId="6587F867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 w:rsidR="00663C42">
        <w:rPr>
          <w:rFonts w:ascii="仿宋_GB2312" w:eastAsia="仿宋_GB2312" w:hint="eastAsia"/>
          <w:sz w:val="32"/>
          <w:szCs w:val="32"/>
        </w:rPr>
        <w:t>臭氧治疗仪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03EBF0EB" w14:textId="2245A1BF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</w:t>
      </w:r>
      <w:proofErr w:type="gramStart"/>
      <w:r w:rsidRPr="00184021">
        <w:rPr>
          <w:rFonts w:ascii="仿宋_GB2312" w:eastAsia="仿宋_GB2312" w:hint="eastAsia"/>
          <w:sz w:val="32"/>
          <w:szCs w:val="32"/>
        </w:rPr>
        <w:t>妇幼保健院</w:t>
      </w:r>
      <w:r w:rsidR="000C3F23">
        <w:rPr>
          <w:rFonts w:ascii="仿宋_GB2312" w:eastAsia="仿宋_GB2312" w:hint="eastAsia"/>
          <w:sz w:val="32"/>
          <w:szCs w:val="32"/>
        </w:rPr>
        <w:t>官网</w:t>
      </w:r>
      <w:proofErr w:type="gramEnd"/>
      <w:r w:rsidR="00035670" w:rsidRPr="00035670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D860A4B" w14:textId="5D1D3561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663C42">
        <w:rPr>
          <w:rFonts w:ascii="仿宋_GB2312" w:eastAsia="仿宋_GB2312"/>
          <w:sz w:val="32"/>
          <w:szCs w:val="32"/>
        </w:rPr>
        <w:t>16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3D1781">
        <w:rPr>
          <w:rFonts w:ascii="仿宋_GB2312" w:eastAsia="仿宋_GB2312"/>
          <w:sz w:val="32"/>
          <w:szCs w:val="32"/>
        </w:rPr>
        <w:t>9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A459C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B8188BE" w14:textId="21F4351C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</w:t>
      </w:r>
      <w:r w:rsidR="00663C42">
        <w:rPr>
          <w:rFonts w:ascii="仿宋_GB2312" w:eastAsia="仿宋_GB2312" w:hint="eastAsia"/>
          <w:sz w:val="32"/>
          <w:szCs w:val="32"/>
        </w:rPr>
        <w:t>臭氧治疗仪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0367982D" w14:textId="71E8F0F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</w:t>
      </w:r>
      <w:r w:rsidR="00D5312A">
        <w:rPr>
          <w:rFonts w:ascii="仿宋_GB2312" w:eastAsia="仿宋_GB2312" w:hint="eastAsia"/>
          <w:sz w:val="32"/>
          <w:szCs w:val="32"/>
        </w:rPr>
        <w:t>商品</w:t>
      </w:r>
      <w:r w:rsidRPr="00184021">
        <w:rPr>
          <w:rFonts w:ascii="仿宋_GB2312" w:eastAsia="仿宋_GB2312" w:hint="eastAsia"/>
          <w:sz w:val="32"/>
          <w:szCs w:val="32"/>
        </w:rPr>
        <w:t>和证明材料的真实性，承担相应的法律责任，并请按照下面的顺序装订) :</w:t>
      </w:r>
    </w:p>
    <w:p w14:paraId="38459D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61C4EA0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5A527C09" w14:textId="10702AEA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D5312A">
        <w:rPr>
          <w:rFonts w:ascii="仿宋_GB2312" w:eastAsia="仿宋_GB2312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(副本)复印件。</w:t>
      </w:r>
    </w:p>
    <w:p w14:paraId="296D4448" w14:textId="49C32598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5FE13DEB" w14:textId="54A47278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报价一览表(见附件</w:t>
      </w:r>
      <w:r w:rsidR="003D1781">
        <w:rPr>
          <w:rFonts w:ascii="仿宋_GB2312" w:eastAsia="仿宋_GB2312"/>
          <w:sz w:val="32"/>
          <w:szCs w:val="32"/>
        </w:rPr>
        <w:t>3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5F115050" w14:textId="757568A3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D5312A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</w:t>
      </w:r>
      <w:r w:rsidR="003D1781">
        <w:rPr>
          <w:rFonts w:ascii="仿宋_GB2312" w:eastAsia="仿宋_GB2312"/>
          <w:sz w:val="32"/>
          <w:szCs w:val="32"/>
        </w:rPr>
        <w:t>4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3642F524" w14:textId="52B2BD36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41C32505" w14:textId="76A9B1CA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66FFA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40E8BCA3" w14:textId="0538F747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</w:t>
      </w:r>
      <w:r w:rsidR="003D1781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)。</w:t>
      </w:r>
    </w:p>
    <w:p w14:paraId="3B999A8C" w14:textId="588AC768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065A01">
        <w:rPr>
          <w:rFonts w:ascii="仿宋_GB2312" w:eastAsia="仿宋_GB2312" w:hint="eastAsia"/>
          <w:sz w:val="32"/>
          <w:szCs w:val="32"/>
        </w:rPr>
        <w:t>培训、</w:t>
      </w:r>
      <w:r w:rsidRPr="00184021">
        <w:rPr>
          <w:rFonts w:ascii="仿宋_GB2312" w:eastAsia="仿宋_GB2312" w:hint="eastAsia"/>
          <w:sz w:val="32"/>
          <w:szCs w:val="32"/>
        </w:rPr>
        <w:t>售后服务、</w:t>
      </w:r>
      <w:r w:rsidR="005D420E"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税金等各种费用。</w:t>
      </w:r>
    </w:p>
    <w:p w14:paraId="0ECAC4D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13EDB5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21695F2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274200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1BFD839D" w14:textId="32E97E7B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</w:t>
      </w:r>
      <w:proofErr w:type="gramStart"/>
      <w:r w:rsidRPr="00184021">
        <w:rPr>
          <w:rFonts w:ascii="仿宋_GB2312" w:eastAsia="仿宋_GB2312" w:hint="eastAsia"/>
          <w:sz w:val="32"/>
          <w:szCs w:val="32"/>
        </w:rPr>
        <w:t>调研书</w:t>
      </w:r>
      <w:proofErr w:type="gramEnd"/>
      <w:r w:rsidRPr="00184021">
        <w:rPr>
          <w:rFonts w:ascii="仿宋_GB2312" w:eastAsia="仿宋_GB2312" w:hint="eastAsia"/>
          <w:sz w:val="32"/>
          <w:szCs w:val="32"/>
        </w:rPr>
        <w:t>的递交:于2021年</w:t>
      </w:r>
      <w:r w:rsidR="005D420E"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3D1781">
        <w:rPr>
          <w:rFonts w:ascii="仿宋_GB2312" w:eastAsia="仿宋_GB2312"/>
          <w:sz w:val="32"/>
          <w:szCs w:val="32"/>
        </w:rPr>
        <w:t>9</w:t>
      </w:r>
      <w:r w:rsidRPr="00184021">
        <w:rPr>
          <w:rFonts w:ascii="仿宋_GB2312" w:eastAsia="仿宋_GB2312" w:hint="eastAsia"/>
          <w:sz w:val="32"/>
          <w:szCs w:val="32"/>
        </w:rPr>
        <w:t>日1</w:t>
      </w:r>
      <w:r w:rsidR="003D1781">
        <w:rPr>
          <w:rFonts w:ascii="仿宋_GB2312" w:eastAsia="仿宋_GB2312"/>
          <w:sz w:val="32"/>
          <w:szCs w:val="32"/>
        </w:rPr>
        <w:t>5</w:t>
      </w:r>
      <w:r w:rsidRPr="00184021">
        <w:rPr>
          <w:rFonts w:ascii="仿宋_GB2312" w:eastAsia="仿宋_GB2312" w:hint="eastAsia"/>
          <w:sz w:val="32"/>
          <w:szCs w:val="32"/>
        </w:rPr>
        <w:t>: 00时</w:t>
      </w:r>
      <w:r w:rsidR="003D1781">
        <w:rPr>
          <w:rFonts w:ascii="仿宋_GB2312" w:eastAsia="仿宋_GB2312" w:hint="eastAsia"/>
          <w:sz w:val="32"/>
          <w:szCs w:val="32"/>
        </w:rPr>
        <w:t>之</w:t>
      </w:r>
      <w:r w:rsidRPr="00184021">
        <w:rPr>
          <w:rFonts w:ascii="仿宋_GB2312" w:eastAsia="仿宋_GB2312" w:hint="eastAsia"/>
          <w:sz w:val="32"/>
          <w:szCs w:val="32"/>
        </w:rPr>
        <w:t>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67AED40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</w:t>
      </w:r>
      <w:proofErr w:type="gramStart"/>
      <w:r w:rsidRPr="00184021">
        <w:rPr>
          <w:rFonts w:ascii="仿宋_GB2312" w:eastAsia="仿宋_GB2312" w:hint="eastAsia"/>
          <w:sz w:val="32"/>
          <w:szCs w:val="32"/>
        </w:rPr>
        <w:t>驿亭路</w:t>
      </w:r>
      <w:proofErr w:type="gramEnd"/>
      <w:r w:rsidRPr="00184021">
        <w:rPr>
          <w:rFonts w:ascii="仿宋_GB2312" w:eastAsia="仿宋_GB2312" w:hint="eastAsia"/>
          <w:sz w:val="32"/>
          <w:szCs w:val="32"/>
        </w:rPr>
        <w:t>4号</w:t>
      </w:r>
    </w:p>
    <w:p w14:paraId="390A1BD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53DBD403" w14:textId="25CEF3AD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0F66EB26" w14:textId="7A57C63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5C8C78" w14:textId="3D859290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547647" w14:textId="6B4A6512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14573B" w14:textId="4763374B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D0F50" w14:textId="5B514C7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EEB031" w14:textId="57EA2E87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07CC01" w14:textId="1C2A2FD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9E6AF" w14:textId="7493750E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E7DBD" w14:textId="592AABF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147A60" w14:textId="0DA7859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BC23ED" w14:textId="42BB3EE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68C484" w14:textId="6247AFF4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35FFBA" w14:textId="79A0657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61CA2C" w14:textId="5795AD2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20DA0F" w14:textId="1B5A34F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AE8E17" w14:textId="398E088F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C68849" w14:textId="77777777" w:rsidR="003E22B9" w:rsidRPr="007D4AD8" w:rsidRDefault="003E22B9" w:rsidP="007D4AD8">
      <w:pPr>
        <w:rPr>
          <w:rFonts w:ascii="仿宋_GB2312" w:eastAsia="仿宋_GB2312"/>
          <w:sz w:val="32"/>
          <w:szCs w:val="32"/>
        </w:rPr>
      </w:pPr>
    </w:p>
    <w:p w14:paraId="415F9A20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5EAA97AF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3361520E" w14:textId="0BA89D63" w:rsidR="00184021" w:rsidRPr="003E22B9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附件1:</w:t>
      </w:r>
    </w:p>
    <w:p w14:paraId="3795AA32" w14:textId="5F10C688" w:rsidR="00184021" w:rsidRDefault="00663C42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臭氧治疗仪</w:t>
      </w:r>
      <w:r w:rsidR="005D420E" w:rsidRPr="003E22B9">
        <w:rPr>
          <w:rFonts w:ascii="仿宋_GB2312" w:eastAsia="仿宋_GB2312" w:hint="eastAsia"/>
          <w:b/>
          <w:bCs/>
          <w:sz w:val="32"/>
          <w:szCs w:val="32"/>
        </w:rPr>
        <w:t>采购需求</w:t>
      </w:r>
    </w:p>
    <w:p w14:paraId="219D42DF" w14:textId="3100FF6F" w:rsidR="00065A01" w:rsidRDefault="00065A01" w:rsidP="00065A01">
      <w:pPr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品牌： </w:t>
      </w:r>
      <w:r>
        <w:rPr>
          <w:rFonts w:ascii="仿宋_GB2312" w:eastAsia="仿宋_GB2312"/>
          <w:b/>
          <w:bCs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bCs/>
          <w:sz w:val="32"/>
          <w:szCs w:val="32"/>
        </w:rPr>
        <w:t>型号：</w:t>
      </w:r>
    </w:p>
    <w:p w14:paraId="5595522D" w14:textId="1E6E419E" w:rsidR="00511184" w:rsidRPr="00065A01" w:rsidRDefault="00511184" w:rsidP="00511184">
      <w:pPr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1、电压和频率：     </w:t>
      </w:r>
    </w:p>
    <w:p w14:paraId="5C7E688E" w14:textId="15FC32E0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2、功率：          </w:t>
      </w:r>
    </w:p>
    <w:p w14:paraId="787DF21D" w14:textId="06D7FC61" w:rsidR="00511184" w:rsidRPr="00065A01" w:rsidRDefault="00511184" w:rsidP="00511184">
      <w:pPr>
        <w:pStyle w:val="Default"/>
        <w:spacing w:line="480" w:lineRule="auto"/>
        <w:jc w:val="both"/>
        <w:rPr>
          <w:rFonts w:hAnsi="宋体"/>
          <w:sz w:val="28"/>
          <w:szCs w:val="28"/>
        </w:rPr>
      </w:pPr>
      <w:r w:rsidRPr="00065A01">
        <w:rPr>
          <w:rFonts w:hAnsi="宋体" w:hint="eastAsia"/>
          <w:sz w:val="28"/>
          <w:szCs w:val="28"/>
        </w:rPr>
        <w:t xml:space="preserve">3、氧气供应:      </w:t>
      </w:r>
    </w:p>
    <w:p w14:paraId="12BE3D45" w14:textId="5878FBEF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4、臭氧浓度:       </w:t>
      </w:r>
      <w:bookmarkStart w:id="0" w:name="_GoBack"/>
      <w:bookmarkEnd w:id="0"/>
    </w:p>
    <w:p w14:paraId="274147ED" w14:textId="27C6518B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5、臭氧流量:        </w:t>
      </w:r>
    </w:p>
    <w:p w14:paraId="0E7109FF" w14:textId="7E3317BC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6、真空连接:      </w:t>
      </w:r>
    </w:p>
    <w:p w14:paraId="21992646" w14:textId="686D0EF6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7、持续充气连接:    </w:t>
      </w:r>
    </w:p>
    <w:p w14:paraId="0B5E0C79" w14:textId="0E78C91D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8、注射器连接:      </w:t>
      </w:r>
    </w:p>
    <w:p w14:paraId="3211248C" w14:textId="2B812863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sz w:val="28"/>
          <w:szCs w:val="28"/>
        </w:rPr>
        <w:t xml:space="preserve">9、运行气压:      </w:t>
      </w:r>
    </w:p>
    <w:p w14:paraId="56B3D73D" w14:textId="41DFEA55" w:rsidR="00511184" w:rsidRPr="00065A01" w:rsidRDefault="00511184" w:rsidP="00511184">
      <w:pPr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sz w:val="28"/>
          <w:szCs w:val="28"/>
        </w:rPr>
        <w:t>10、显示屏：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</w:p>
    <w:p w14:paraId="4C552AD5" w14:textId="75C5EB4A" w:rsidR="00511184" w:rsidRPr="00065A01" w:rsidRDefault="00511184" w:rsidP="00511184">
      <w:pPr>
        <w:pStyle w:val="Default"/>
        <w:spacing w:line="480" w:lineRule="auto"/>
        <w:jc w:val="both"/>
        <w:rPr>
          <w:rFonts w:hAnsi="宋体"/>
          <w:sz w:val="28"/>
          <w:szCs w:val="28"/>
        </w:rPr>
      </w:pPr>
      <w:r w:rsidRPr="00065A01">
        <w:rPr>
          <w:rFonts w:hAnsi="宋体" w:hint="eastAsia"/>
          <w:sz w:val="28"/>
          <w:szCs w:val="28"/>
        </w:rPr>
        <w:t>11、臭氧制备进度显示：</w:t>
      </w:r>
    </w:p>
    <w:p w14:paraId="7A5907E4" w14:textId="79DE5D6E" w:rsidR="00511184" w:rsidRPr="00065A01" w:rsidRDefault="00511184" w:rsidP="00511184">
      <w:pPr>
        <w:tabs>
          <w:tab w:val="left" w:pos="7530"/>
        </w:tabs>
        <w:spacing w:line="480" w:lineRule="auto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065A01">
        <w:rPr>
          <w:rFonts w:ascii="宋体" w:eastAsia="宋体" w:hAnsi="宋体"/>
          <w:color w:val="000000"/>
          <w:sz w:val="28"/>
          <w:szCs w:val="28"/>
        </w:rPr>
        <w:t>2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>、臭氧泄漏量：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ab/>
      </w:r>
    </w:p>
    <w:p w14:paraId="44909FDA" w14:textId="7028C9C2" w:rsidR="00511184" w:rsidRPr="00065A01" w:rsidRDefault="00511184" w:rsidP="00511184">
      <w:pPr>
        <w:spacing w:line="480" w:lineRule="auto"/>
        <w:ind w:left="560" w:hangingChars="200" w:hanging="560"/>
        <w:rPr>
          <w:rFonts w:ascii="宋体" w:eastAsia="宋体" w:hAnsi="宋体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065A01">
        <w:rPr>
          <w:rFonts w:ascii="宋体" w:eastAsia="宋体" w:hAnsi="宋体"/>
          <w:color w:val="000000"/>
          <w:sz w:val="28"/>
          <w:szCs w:val="28"/>
        </w:rPr>
        <w:t>3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>、</w:t>
      </w:r>
      <w:r w:rsidRPr="00065A01">
        <w:rPr>
          <w:rFonts w:ascii="宋体" w:eastAsia="宋体" w:hAnsi="宋体" w:hint="eastAsia"/>
          <w:sz w:val="28"/>
          <w:szCs w:val="28"/>
        </w:rPr>
        <w:t>操作菜单：</w:t>
      </w:r>
    </w:p>
    <w:p w14:paraId="7B5148EE" w14:textId="45FA5EC8" w:rsidR="00511184" w:rsidRPr="00065A01" w:rsidRDefault="00511184" w:rsidP="00511184">
      <w:pPr>
        <w:spacing w:line="480" w:lineRule="auto"/>
        <w:ind w:left="560" w:hangingChars="200" w:hanging="560"/>
        <w:rPr>
          <w:rFonts w:ascii="宋体" w:eastAsia="宋体" w:hAnsi="宋体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065A01">
        <w:rPr>
          <w:rFonts w:ascii="宋体" w:eastAsia="宋体" w:hAnsi="宋体"/>
          <w:color w:val="000000"/>
          <w:sz w:val="28"/>
          <w:szCs w:val="28"/>
        </w:rPr>
        <w:t>4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>、操作界面语言：</w:t>
      </w:r>
    </w:p>
    <w:p w14:paraId="7867D163" w14:textId="3470DF21" w:rsidR="00511184" w:rsidRPr="00065A01" w:rsidRDefault="00511184" w:rsidP="00511184">
      <w:pPr>
        <w:spacing w:line="480" w:lineRule="auto"/>
        <w:ind w:left="560" w:hangingChars="200" w:hanging="560"/>
        <w:rPr>
          <w:rFonts w:ascii="宋体" w:eastAsia="宋体" w:hAnsi="宋体"/>
          <w:sz w:val="28"/>
          <w:szCs w:val="28"/>
        </w:rPr>
      </w:pPr>
      <w:r w:rsidRPr="00065A01">
        <w:rPr>
          <w:rFonts w:ascii="宋体" w:eastAsia="宋体" w:hAnsi="宋体" w:hint="eastAsia"/>
          <w:sz w:val="28"/>
          <w:szCs w:val="28"/>
        </w:rPr>
        <w:t>16、取气模式：</w:t>
      </w:r>
    </w:p>
    <w:p w14:paraId="41D8B7C7" w14:textId="4EFC5C35" w:rsidR="00511184" w:rsidRPr="00065A01" w:rsidRDefault="00511184" w:rsidP="00511184">
      <w:pPr>
        <w:spacing w:line="480" w:lineRule="auto"/>
        <w:ind w:left="560" w:hangingChars="200" w:hanging="560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>17、配套耗材：</w:t>
      </w:r>
    </w:p>
    <w:p w14:paraId="426A3F8F" w14:textId="1B1CCCE1" w:rsidR="00511184" w:rsidRPr="00065A01" w:rsidRDefault="00511184" w:rsidP="00511184">
      <w:pPr>
        <w:spacing w:line="480" w:lineRule="auto"/>
        <w:ind w:left="560" w:hangingChars="200" w:hanging="560"/>
        <w:rPr>
          <w:rFonts w:ascii="宋体" w:eastAsia="宋体" w:hAnsi="宋体"/>
          <w:color w:val="000000"/>
          <w:sz w:val="28"/>
          <w:szCs w:val="28"/>
        </w:rPr>
      </w:pPr>
      <w:r w:rsidRPr="00065A01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065A01">
        <w:rPr>
          <w:rFonts w:ascii="宋体" w:eastAsia="宋体" w:hAnsi="宋体"/>
          <w:color w:val="000000"/>
          <w:sz w:val="28"/>
          <w:szCs w:val="28"/>
        </w:rPr>
        <w:t>8</w:t>
      </w:r>
      <w:r w:rsidRPr="00065A01">
        <w:rPr>
          <w:rFonts w:ascii="宋体" w:eastAsia="宋体" w:hAnsi="宋体" w:hint="eastAsia"/>
          <w:color w:val="000000"/>
          <w:sz w:val="28"/>
          <w:szCs w:val="28"/>
        </w:rPr>
        <w:t>、其他功能：</w:t>
      </w:r>
    </w:p>
    <w:p w14:paraId="53D27147" w14:textId="4B508AC8" w:rsidR="00663C42" w:rsidRPr="00511184" w:rsidRDefault="00663C42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BE8FA43" w14:textId="63D5D3D9" w:rsidR="00663C42" w:rsidRDefault="00663C42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D2D213F" w14:textId="67613990" w:rsidR="00663C42" w:rsidRDefault="00663C42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30DD8AD2" w14:textId="77777777" w:rsidR="00663C42" w:rsidRPr="003E22B9" w:rsidRDefault="00663C42" w:rsidP="00511184">
      <w:pPr>
        <w:rPr>
          <w:rFonts w:ascii="仿宋_GB2312" w:eastAsia="仿宋_GB2312"/>
          <w:b/>
          <w:bCs/>
          <w:sz w:val="32"/>
          <w:szCs w:val="32"/>
        </w:rPr>
      </w:pPr>
    </w:p>
    <w:p w14:paraId="13A49517" w14:textId="77777777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14:paraId="2BF8518D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705D4F8F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46C209C6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1CFDCF44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005317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proofErr w:type="gramStart"/>
      <w:r w:rsidR="005D420E">
        <w:rPr>
          <w:rFonts w:ascii="仿宋_GB2312" w:eastAsia="仿宋_GB2312" w:hAnsi="宋体" w:hint="eastAsia"/>
          <w:sz w:val="32"/>
          <w:szCs w:val="32"/>
        </w:rPr>
        <w:t>特些声明</w:t>
      </w:r>
      <w:proofErr w:type="gramEnd"/>
      <w:r w:rsidR="005D420E">
        <w:rPr>
          <w:rFonts w:ascii="仿宋_GB2312" w:eastAsia="仿宋_GB2312" w:hAnsi="宋体" w:hint="eastAsia"/>
          <w:sz w:val="32"/>
          <w:szCs w:val="32"/>
        </w:rPr>
        <w:t>。</w:t>
      </w:r>
    </w:p>
    <w:p w14:paraId="724803F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4FCDE59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28EE96AC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641707C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6291EEC0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38121F5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C005E30" w14:textId="39E164B0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6E08F94" w14:textId="3FF0D9DC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5E2B680" w14:textId="357FFD5B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275006" w14:textId="21359FFE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1479463" w14:textId="52146DE2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F1FC960" w14:textId="77777777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152A3B65" w14:textId="23B504FC" w:rsidR="005D420E" w:rsidRPr="003E22B9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 w:hAnsi="宋体"/>
          <w:b/>
          <w:bCs/>
          <w:sz w:val="32"/>
          <w:szCs w:val="32"/>
        </w:rPr>
        <w:t>3</w:t>
      </w: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14:paraId="6542F55C" w14:textId="0DA6E22A" w:rsidR="00184021" w:rsidRPr="003E22B9" w:rsidRDefault="005D420E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游仙区妇幼保健院</w:t>
      </w:r>
      <w:r w:rsidR="00663C42">
        <w:rPr>
          <w:rFonts w:ascii="仿宋_GB2312" w:eastAsia="仿宋_GB2312" w:hint="eastAsia"/>
          <w:b/>
          <w:bCs/>
          <w:sz w:val="32"/>
          <w:szCs w:val="32"/>
        </w:rPr>
        <w:t>臭氧治疗仪</w:t>
      </w:r>
      <w:r w:rsidRPr="003E22B9">
        <w:rPr>
          <w:rFonts w:ascii="仿宋_GB2312" w:eastAsia="仿宋_GB2312" w:hint="eastAsia"/>
          <w:b/>
          <w:bCs/>
          <w:sz w:val="32"/>
          <w:szCs w:val="32"/>
        </w:rPr>
        <w:t>采购项目</w:t>
      </w:r>
      <w:r w:rsidR="00A4393D" w:rsidRPr="003E22B9">
        <w:rPr>
          <w:rFonts w:ascii="仿宋_GB2312" w:eastAsia="仿宋_GB2312" w:hint="eastAsia"/>
          <w:b/>
          <w:bCs/>
          <w:sz w:val="32"/>
          <w:szCs w:val="32"/>
        </w:rPr>
        <w:t>报价表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2"/>
        <w:gridCol w:w="701"/>
        <w:gridCol w:w="2209"/>
        <w:gridCol w:w="1134"/>
        <w:gridCol w:w="1568"/>
        <w:gridCol w:w="1550"/>
      </w:tblGrid>
      <w:tr w:rsidR="00383B66" w:rsidRPr="00184021" w14:paraId="5C306086" w14:textId="77777777" w:rsidTr="00383B66">
        <w:trPr>
          <w:trHeight w:val="883"/>
          <w:jc w:val="center"/>
        </w:trPr>
        <w:tc>
          <w:tcPr>
            <w:tcW w:w="1052" w:type="dxa"/>
            <w:vAlign w:val="center"/>
          </w:tcPr>
          <w:p w14:paraId="54CBAD7A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14:paraId="24CB001B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 w14:paraId="1ACFDD09" w14:textId="304E87F2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品牌规格型号</w:t>
            </w:r>
          </w:p>
        </w:tc>
        <w:tc>
          <w:tcPr>
            <w:tcW w:w="1134" w:type="dxa"/>
            <w:vAlign w:val="center"/>
          </w:tcPr>
          <w:p w14:paraId="35203133" w14:textId="600258D4" w:rsidR="00383B66" w:rsidRDefault="00383B66" w:rsidP="00383B6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568" w:type="dxa"/>
            <w:vAlign w:val="center"/>
          </w:tcPr>
          <w:p w14:paraId="335F51DA" w14:textId="5E52C4FB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单价（元）</w:t>
            </w:r>
          </w:p>
        </w:tc>
        <w:tc>
          <w:tcPr>
            <w:tcW w:w="1550" w:type="dxa"/>
            <w:vAlign w:val="center"/>
          </w:tcPr>
          <w:p w14:paraId="6AD3D8C8" w14:textId="285BAEFF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小计（元）</w:t>
            </w:r>
          </w:p>
        </w:tc>
      </w:tr>
      <w:tr w:rsidR="003E22B9" w:rsidRPr="00184021" w14:paraId="734D2EB4" w14:textId="77777777" w:rsidTr="00383B66">
        <w:trPr>
          <w:trHeight w:val="410"/>
          <w:jc w:val="center"/>
        </w:trPr>
        <w:tc>
          <w:tcPr>
            <w:tcW w:w="1052" w:type="dxa"/>
            <w:vAlign w:val="center"/>
          </w:tcPr>
          <w:p w14:paraId="46F3D5DD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60495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6FE96D9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3CB8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691DE011" w14:textId="2F0C361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3A29DE9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5F7B5E15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7305A6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AC3FC4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0BB164F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D2AD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2F7A39C8" w14:textId="1524A6BC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F078B6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10208D0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1AD5350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061235F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2996995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B01E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1185E120" w14:textId="0C01D2A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581A38C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759037D0" w14:textId="77777777" w:rsidTr="00383B66">
        <w:trPr>
          <w:trHeight w:val="324"/>
          <w:jc w:val="center"/>
        </w:trPr>
        <w:tc>
          <w:tcPr>
            <w:tcW w:w="1052" w:type="dxa"/>
            <w:vAlign w:val="center"/>
          </w:tcPr>
          <w:p w14:paraId="4618BC19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DF4EF30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7888DD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4B634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3598FD68" w14:textId="048494FF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93E495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16098E82" w14:textId="77777777" w:rsidTr="00383B66">
        <w:trPr>
          <w:trHeight w:val="339"/>
          <w:jc w:val="center"/>
        </w:trPr>
        <w:tc>
          <w:tcPr>
            <w:tcW w:w="1052" w:type="dxa"/>
            <w:vAlign w:val="center"/>
          </w:tcPr>
          <w:p w14:paraId="38BA230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DE456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2209" w:type="dxa"/>
            <w:vAlign w:val="center"/>
          </w:tcPr>
          <w:p w14:paraId="0519E21B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456FC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4D03DD2E" w14:textId="65DED23D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849107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B30D17D" w14:textId="77777777" w:rsidTr="00383B66">
        <w:trPr>
          <w:cantSplit/>
          <w:trHeight w:val="734"/>
          <w:jc w:val="center"/>
        </w:trPr>
        <w:tc>
          <w:tcPr>
            <w:tcW w:w="1754" w:type="dxa"/>
            <w:gridSpan w:val="2"/>
            <w:tcBorders>
              <w:right w:val="single" w:sz="4" w:space="0" w:color="auto"/>
            </w:tcBorders>
          </w:tcPr>
          <w:p w14:paraId="270BCF02" w14:textId="77777777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  <w:vAlign w:val="center"/>
          </w:tcPr>
          <w:p w14:paraId="07ACCC93" w14:textId="62F9DFCE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184021">
              <w:rPr>
                <w:rFonts w:ascii="仿宋_GB2312" w:eastAsia="仿宋_GB2312" w:hAnsi="宋体" w:hint="eastAsia"/>
                <w:sz w:val="32"/>
                <w:szCs w:val="32"/>
              </w:rPr>
              <w:t xml:space="preserve">报价（大写）：　　　　　　　　　　　</w:t>
            </w:r>
          </w:p>
        </w:tc>
      </w:tr>
    </w:tbl>
    <w:p w14:paraId="6AE150B8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60E29868" w14:textId="0925BB1E" w:rsidR="00184021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1.报价应是项目最终价，包括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、售后服务、</w:t>
      </w:r>
      <w:r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FDA778" w14:textId="62EB2B1E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盖</w:t>
      </w:r>
      <w:r w:rsidR="00D5312A">
        <w:rPr>
          <w:rFonts w:ascii="仿宋_GB2312" w:eastAsia="仿宋_GB2312" w:hAnsi="宋体" w:hint="eastAsia"/>
          <w:sz w:val="32"/>
          <w:szCs w:val="32"/>
        </w:rPr>
        <w:t>公司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710E90B1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56D1B7EE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468A1960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3AFC51A4" w14:textId="7D2D4A98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4D93B269" w14:textId="36305677" w:rsidR="003E22B9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771D16B" w14:textId="77777777" w:rsidR="003E22B9" w:rsidRPr="00184021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CD4CB47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0A8766AC" w14:textId="2579DBD3" w:rsidR="00184021" w:rsidRPr="007D4AD8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7D4AD8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/>
          <w:b/>
          <w:bCs/>
          <w:sz w:val="32"/>
          <w:szCs w:val="32"/>
        </w:rPr>
        <w:t>4</w:t>
      </w:r>
      <w:r w:rsidRPr="007D4AD8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77A7BFA" w14:textId="77777777" w:rsidR="00184021" w:rsidRPr="007D4AD8" w:rsidRDefault="00A4393D" w:rsidP="00184021">
      <w:pPr>
        <w:spacing w:before="340" w:after="330"/>
        <w:ind w:firstLineChars="1000" w:firstLine="3213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7D4AD8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业绩证明材料</w:t>
      </w:r>
    </w:p>
    <w:p w14:paraId="00F2CEBC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4FE33B52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DF1BC83" w14:textId="77777777" w:rsidR="00184021" w:rsidRPr="00184021" w:rsidRDefault="00A4393D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39" w:type="dxa"/>
            <w:vAlign w:val="center"/>
          </w:tcPr>
          <w:p w14:paraId="3DD9F2F7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客</w:t>
            </w:r>
            <w:r w:rsidR="00184021"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户名称</w:t>
            </w:r>
          </w:p>
        </w:tc>
        <w:tc>
          <w:tcPr>
            <w:tcW w:w="1319" w:type="dxa"/>
            <w:vAlign w:val="center"/>
          </w:tcPr>
          <w:p w14:paraId="6D4AB90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6A956CC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973C9B9" w14:textId="77777777" w:rsidR="00184021" w:rsidRPr="00184021" w:rsidRDefault="00184021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A0E6A1E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609C54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184021" w:rsidRPr="00184021" w14:paraId="041EEAF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B67878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DC78F4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D1527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085582B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385488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B3C41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1B913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4CC3150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129F99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2594EE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735CC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604E4A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4C52BC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6B2DE30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A6AC2E1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F0D49E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30A2E2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899064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938F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E62EE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DA1B52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FAE4D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CDAC03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6986618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BDA400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ED6025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2387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50DB0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92655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E9CBE8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E4574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375C772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3582B9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3ED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33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4D6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30B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0DE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043F824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7E758A7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87118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15BB9C01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5C7C8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4C22EAD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729713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F7A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72EC27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B5B81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140B71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ABCBE9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5E809B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1C94BB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26A286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0CD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D01DB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DA6A0AB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08E6B6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2BA82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8281BF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C618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0F3F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1F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60F5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C6E9ED4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附合同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协议或者用户证明文件的复印件，我方保证上述信息的真实和准确，并愿意承担因我方弄虚作假所引真怕 一切法律后果。</w:t>
      </w:r>
    </w:p>
    <w:p w14:paraId="1AD01BA3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3CC0EFEA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0C0CA95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0F28A986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25FC22AB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A3E9798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D9107" w14:textId="77777777" w:rsidR="0053363E" w:rsidRDefault="0053363E" w:rsidP="00035670">
      <w:r>
        <w:separator/>
      </w:r>
    </w:p>
  </w:endnote>
  <w:endnote w:type="continuationSeparator" w:id="0">
    <w:p w14:paraId="2EFB5B88" w14:textId="77777777" w:rsidR="0053363E" w:rsidRDefault="0053363E" w:rsidP="000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5073" w14:textId="77777777" w:rsidR="0053363E" w:rsidRDefault="0053363E" w:rsidP="00035670">
      <w:r>
        <w:separator/>
      </w:r>
    </w:p>
  </w:footnote>
  <w:footnote w:type="continuationSeparator" w:id="0">
    <w:p w14:paraId="5EEE3FE7" w14:textId="77777777" w:rsidR="0053363E" w:rsidRDefault="0053363E" w:rsidP="000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30840"/>
    <w:rsid w:val="00033487"/>
    <w:rsid w:val="00035670"/>
    <w:rsid w:val="00065A01"/>
    <w:rsid w:val="000C3F23"/>
    <w:rsid w:val="00184021"/>
    <w:rsid w:val="0030323C"/>
    <w:rsid w:val="003366BE"/>
    <w:rsid w:val="00383B66"/>
    <w:rsid w:val="003A4538"/>
    <w:rsid w:val="003C5811"/>
    <w:rsid w:val="003D1781"/>
    <w:rsid w:val="003E22B9"/>
    <w:rsid w:val="0042774D"/>
    <w:rsid w:val="0043352A"/>
    <w:rsid w:val="004656D1"/>
    <w:rsid w:val="00511184"/>
    <w:rsid w:val="0053363E"/>
    <w:rsid w:val="005D420E"/>
    <w:rsid w:val="00663C42"/>
    <w:rsid w:val="006B6A2F"/>
    <w:rsid w:val="00753668"/>
    <w:rsid w:val="007D4AD8"/>
    <w:rsid w:val="00915A76"/>
    <w:rsid w:val="00A4393D"/>
    <w:rsid w:val="00D2768F"/>
    <w:rsid w:val="00D338F9"/>
    <w:rsid w:val="00D5312A"/>
    <w:rsid w:val="00D731BC"/>
    <w:rsid w:val="00D76D14"/>
    <w:rsid w:val="00D93EF6"/>
    <w:rsid w:val="00DE7312"/>
    <w:rsid w:val="00E2229E"/>
    <w:rsid w:val="00E42072"/>
    <w:rsid w:val="00E6125B"/>
    <w:rsid w:val="00E6521F"/>
    <w:rsid w:val="00ED3BBD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D1AC"/>
  <w15:docId w15:val="{98A60F08-4025-4E0A-B1CD-C76040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670"/>
    <w:rPr>
      <w:sz w:val="18"/>
      <w:szCs w:val="18"/>
    </w:rPr>
  </w:style>
  <w:style w:type="paragraph" w:customStyle="1" w:styleId="Default">
    <w:name w:val="Default"/>
    <w:qFormat/>
    <w:rsid w:val="0051118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陈爱君</cp:lastModifiedBy>
  <cp:revision>23</cp:revision>
  <dcterms:created xsi:type="dcterms:W3CDTF">2021-11-06T00:11:00Z</dcterms:created>
  <dcterms:modified xsi:type="dcterms:W3CDTF">2021-11-16T06:36:00Z</dcterms:modified>
</cp:coreProperties>
</file>